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rPr/>
      </w:pPr>
      <w:bookmarkStart w:colFirst="0" w:colLast="0" w:name="_drd2mzvi2yq" w:id="0"/>
      <w:bookmarkEnd w:id="0"/>
      <w:r w:rsidDel="00000000" w:rsidR="00000000" w:rsidRPr="00000000">
        <w:rPr>
          <w:rtl w:val="0"/>
        </w:rPr>
        <w:t xml:space="preserve">Agenda DB vergadering </w:t>
      </w:r>
    </w:p>
    <w:p w:rsidR="00000000" w:rsidDel="00000000" w:rsidP="00000000" w:rsidRDefault="00000000" w:rsidRPr="00000000" w14:paraId="00000002">
      <w:pPr>
        <w:pStyle w:val="Subtitle"/>
        <w:pageBreakBefore w:val="0"/>
        <w:rPr/>
      </w:pPr>
      <w:bookmarkStart w:colFirst="0" w:colLast="0" w:name="_rzrnnwou9bba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pageBreakBefore w:val="0"/>
        <w:numPr>
          <w:ilvl w:val="0"/>
          <w:numId w:val="1"/>
        </w:numPr>
        <w:spacing w:after="0" w:afterAutospacing="0"/>
        <w:rPr/>
      </w:pPr>
      <w:bookmarkStart w:colFirst="0" w:colLast="0" w:name="_60j2ehoh3wt6" w:id="2"/>
      <w:bookmarkEnd w:id="2"/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rzrnnwou9bba" w:id="1"/>
      <w:bookmarkEnd w:id="1"/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rzrnnwou9bba" w:id="1"/>
      <w:bookmarkEnd w:id="1"/>
      <w:r w:rsidDel="00000000" w:rsidR="00000000" w:rsidRPr="00000000">
        <w:rPr>
          <w:rtl w:val="0"/>
        </w:rPr>
        <w:t xml:space="preserve">Hoe gaat het met de raad?</w:t>
      </w:r>
    </w:p>
    <w:p w:rsidR="00000000" w:rsidDel="00000000" w:rsidP="00000000" w:rsidRDefault="00000000" w:rsidRPr="00000000" w14:paraId="00000006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ob4gg05j0fc7" w:id="3"/>
      <w:bookmarkEnd w:id="3"/>
      <w:r w:rsidDel="00000000" w:rsidR="00000000" w:rsidRPr="00000000">
        <w:rPr>
          <w:rtl w:val="0"/>
        </w:rPr>
        <w:t xml:space="preserve">Hoe gaat het met de taakgroepen?</w:t>
      </w:r>
    </w:p>
    <w:p w:rsidR="00000000" w:rsidDel="00000000" w:rsidP="00000000" w:rsidRDefault="00000000" w:rsidRPr="00000000" w14:paraId="00000007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7rm94hisjyvf" w:id="4"/>
      <w:bookmarkEnd w:id="4"/>
      <w:commentRangeStart w:id="0"/>
      <w:commentRangeStart w:id="1"/>
      <w:commentRangeStart w:id="2"/>
      <w:commentRangeStart w:id="3"/>
      <w:commentRangeStart w:id="4"/>
      <w:r w:rsidDel="00000000" w:rsidR="00000000" w:rsidRPr="00000000">
        <w:rPr>
          <w:rtl w:val="0"/>
        </w:rPr>
        <w:t xml:space="preserve">Taakgroepevaluaties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74ph8yuv51rt" w:id="5"/>
      <w:bookmarkEnd w:id="5"/>
      <w:commentRangeStart w:id="5"/>
      <w:commentRangeStart w:id="6"/>
      <w:r w:rsidDel="00000000" w:rsidR="00000000" w:rsidRPr="00000000">
        <w:rPr>
          <w:rtl w:val="0"/>
        </w:rPr>
        <w:t xml:space="preserve">Werkafspraken met Merel</w:t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4xbibies68lk" w:id="6"/>
      <w:bookmarkEnd w:id="6"/>
      <w:r w:rsidDel="00000000" w:rsidR="00000000" w:rsidRPr="00000000">
        <w:rPr>
          <w:rtl w:val="0"/>
        </w:rPr>
        <w:t xml:space="preserve">Notulen rondvraag PV (Fokel)</w:t>
      </w:r>
    </w:p>
    <w:p w:rsidR="00000000" w:rsidDel="00000000" w:rsidP="00000000" w:rsidRDefault="00000000" w:rsidRPr="00000000" w14:paraId="0000000A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rzrnnwou9bba" w:id="1"/>
      <w:bookmarkEnd w:id="1"/>
      <w:r w:rsidDel="00000000" w:rsidR="00000000" w:rsidRPr="00000000">
        <w:rPr>
          <w:rtl w:val="0"/>
        </w:rPr>
        <w:t xml:space="preserve">Werkafspraken</w:t>
      </w:r>
    </w:p>
    <w:p w:rsidR="00000000" w:rsidDel="00000000" w:rsidP="00000000" w:rsidRDefault="00000000" w:rsidRPr="00000000" w14:paraId="0000000B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hy572itfukil" w:id="7"/>
      <w:bookmarkEnd w:id="7"/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Style w:val="Heading3"/>
        <w:pageBreakBefore w:val="0"/>
        <w:numPr>
          <w:ilvl w:val="0"/>
          <w:numId w:val="1"/>
        </w:numPr>
        <w:spacing w:after="0" w:afterAutospacing="0" w:before="0" w:beforeAutospacing="0"/>
        <w:rPr/>
      </w:pPr>
      <w:bookmarkStart w:colFirst="0" w:colLast="0" w:name="_rge1s2c13ct9" w:id="8"/>
      <w:bookmarkEnd w:id="8"/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pageBreakBefore w:val="0"/>
        <w:numPr>
          <w:ilvl w:val="0"/>
          <w:numId w:val="1"/>
        </w:numPr>
        <w:spacing w:before="0" w:beforeAutospacing="0"/>
        <w:rPr/>
      </w:pPr>
      <w:bookmarkStart w:colFirst="0" w:colLast="0" w:name="_rzrnnwou9bba" w:id="1"/>
      <w:bookmarkEnd w:id="1"/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FSR FNWI" w:id="5" w:date="2017-09-15T11:21:06Z"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moeten nadenken over een lijst met taken die we voor Merel willen en dat aan haar voorleggen</w:t>
      </w:r>
    </w:p>
  </w:comment>
  <w:comment w:author="Babette Mooij" w:id="6" w:date="2017-09-15T11:22:38Z"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 zeker!</w:t>
      </w:r>
    </w:p>
  </w:comment>
  <w:comment w:author="FSR FNWI" w:id="0" w:date="2017-09-15T11:18:10Z"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Bab organiseer jij dit? Of doen we per taakgroep?</w:t>
      </w:r>
    </w:p>
  </w:comment>
  <w:comment w:author="Babette Mooij" w:id="1" w:date="2017-09-15T11:18:42Z"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hoe bedoel je organiseren?</w:t>
      </w:r>
    </w:p>
  </w:comment>
  <w:comment w:author="FSR FNWI" w:id="2" w:date="2017-09-15T11:20:22Z"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Als in ga jij dit leiden of doen we het gewoon binnen taakgroepen waarbij de taakgroephoofden de leiding nemen</w:t>
      </w:r>
    </w:p>
  </w:comment>
  <w:comment w:author="Babette Mooij" w:id="3" w:date="2017-09-15T11:23:11Z"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ohh dat kunnen we wel even bespreken, menno leidde het wel altijd.</w:t>
      </w:r>
    </w:p>
  </w:comment>
  <w:comment w:author="Babette Mooij" w:id="4" w:date="2017-09-15T11:23:38Z"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wel zo handig, ben ik meteen op de hoogte + is fijner voor taakgroephoofden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